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21" w:rsidRPr="001925FE" w:rsidRDefault="004D63BD" w:rsidP="009E0A46">
      <w:pPr>
        <w:shd w:val="clear" w:color="auto" w:fill="FFFFFF"/>
        <w:rPr>
          <w:rFonts w:ascii="OpenSans" w:hAnsi="OpenSans"/>
          <w:b/>
          <w:i/>
          <w:color w:val="002060"/>
          <w:sz w:val="28"/>
          <w:szCs w:val="28"/>
          <w:shd w:val="clear" w:color="auto" w:fill="FFFFFF"/>
        </w:rPr>
      </w:pPr>
      <w:bookmarkStart w:id="0" w:name="_GoBack"/>
      <w:proofErr w:type="spellStart"/>
      <w:r w:rsidRPr="001925FE">
        <w:rPr>
          <w:rFonts w:ascii="Georgia" w:hAnsi="Georgia"/>
          <w:b/>
          <w:i/>
          <w:color w:val="C45911" w:themeColor="accent2" w:themeShade="BF"/>
          <w:sz w:val="36"/>
          <w:szCs w:val="36"/>
          <w:shd w:val="clear" w:color="auto" w:fill="FFFFFF"/>
        </w:rPr>
        <w:t>Григорій</w:t>
      </w:r>
      <w:proofErr w:type="spellEnd"/>
      <w:r w:rsidRPr="001925FE">
        <w:rPr>
          <w:rFonts w:ascii="Georgia" w:hAnsi="Georgia"/>
          <w:b/>
          <w:i/>
          <w:color w:val="C45911" w:themeColor="accent2" w:themeShade="BF"/>
          <w:sz w:val="36"/>
          <w:szCs w:val="36"/>
          <w:shd w:val="clear" w:color="auto" w:fill="FFFFFF"/>
        </w:rPr>
        <w:t xml:space="preserve"> Сковорода - книги автора</w:t>
      </w:r>
      <w:r w:rsidRPr="001925FE">
        <w:rPr>
          <w:rFonts w:ascii="Georgia" w:hAnsi="Georgia"/>
          <w:b/>
          <w:i/>
          <w:color w:val="C45911" w:themeColor="accent2" w:themeShade="BF"/>
          <w:sz w:val="36"/>
          <w:szCs w:val="36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  <w:proofErr w:type="spellStart"/>
      <w:r w:rsidRPr="001925FE">
        <w:rPr>
          <w:rFonts w:ascii="OpenSans" w:hAnsi="OpenSans"/>
          <w:b/>
          <w:i/>
          <w:color w:val="002060"/>
          <w:sz w:val="28"/>
          <w:szCs w:val="28"/>
          <w:shd w:val="clear" w:color="auto" w:fill="FFFFFF"/>
        </w:rPr>
        <w:t>Електронні</w:t>
      </w:r>
      <w:proofErr w:type="spellEnd"/>
      <w:r w:rsidRPr="001925FE">
        <w:rPr>
          <w:rFonts w:ascii="OpenSans" w:hAnsi="OpenSans"/>
          <w:b/>
          <w:i/>
          <w:color w:val="002060"/>
          <w:sz w:val="28"/>
          <w:szCs w:val="28"/>
          <w:shd w:val="clear" w:color="auto" w:fill="FFFFFF"/>
        </w:rPr>
        <w:t xml:space="preserve"> книги: </w:t>
      </w:r>
    </w:p>
    <w:bookmarkEnd w:id="0"/>
    <w:p w:rsidR="007A24E1" w:rsidRPr="007A24E1" w:rsidRDefault="004D63BD" w:rsidP="009E0A46">
      <w:pPr>
        <w:shd w:val="clear" w:color="auto" w:fill="FFFFFF"/>
        <w:rPr>
          <w:rFonts w:ascii="OpenSans" w:hAnsi="OpenSans"/>
          <w:color w:val="002060"/>
          <w:sz w:val="24"/>
          <w:szCs w:val="24"/>
          <w:shd w:val="clear" w:color="auto" w:fill="FFFFFF"/>
          <w:lang w:val="uk-UA"/>
        </w:rPr>
      </w:pPr>
      <w:r>
        <w:rPr>
          <w:rFonts w:ascii="OpenSans" w:hAnsi="OpenSans"/>
          <w:color w:val="000000"/>
          <w:sz w:val="21"/>
          <w:szCs w:val="21"/>
        </w:rPr>
        <w:br/>
      </w:r>
      <w:r w:rsidR="00BE258A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C186509">
            <wp:extent cx="16192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58A">
        <w:rPr>
          <w:noProof/>
          <w:lang w:eastAsia="ru-RU"/>
        </w:rPr>
        <mc:AlternateContent>
          <mc:Choice Requires="wps">
            <w:drawing>
              <wp:inline distT="0" distB="0" distL="0" distR="0" wp14:anchorId="00931F22" wp14:editId="504BC4CC">
                <wp:extent cx="304800" cy="304800"/>
                <wp:effectExtent l="0" t="0" r="0" b="0"/>
                <wp:docPr id="2" name="AutoShape 2" descr="Вибрані афоризми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9BB22" id="AutoShape 2" o:spid="_x0000_s1026" alt="Вибрані афоризми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418+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Вибрані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афоризми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</w:rPr>
        <w:br/>
      </w:r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Pr="001925FE">
        <w:rPr>
          <w:rFonts w:ascii="OpenSans" w:hAnsi="OpenSans"/>
          <w:b/>
          <w:i/>
          <w:color w:val="002060"/>
          <w:sz w:val="24"/>
          <w:szCs w:val="24"/>
        </w:rPr>
        <w:br/>
      </w:r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Книга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вибраних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афоризмів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видатного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українського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філософа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поета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та педагога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Сковороди (1722–1794).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Кожен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афоризм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Сковороди </w:t>
      </w:r>
      <w:proofErr w:type="spellStart"/>
      <w:r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проілюстров</w:t>
      </w:r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ано</w:t>
      </w:r>
      <w:proofErr w:type="spellEnd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твором</w:t>
      </w:r>
      <w:proofErr w:type="spellEnd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Олександра</w:t>
      </w:r>
      <w:proofErr w:type="spellEnd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A86221" w:rsidRPr="001925FE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Ройтбурд</w:t>
      </w:r>
      <w:proofErr w:type="spellEnd"/>
      <w:r w:rsidRPr="001925FE">
        <w:rPr>
          <w:rFonts w:ascii="OpenSans" w:hAnsi="OpenSans"/>
          <w:b/>
          <w:i/>
          <w:color w:val="002060"/>
          <w:sz w:val="24"/>
          <w:szCs w:val="24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  <w:r w:rsidR="00A011E8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547D606" wp14:editId="3FEA9027">
            <wp:extent cx="161925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1E8"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  <w:r w:rsidRPr="007A24E1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="001925FE" w:rsidRPr="007A24E1">
        <w:rPr>
          <w:rFonts w:ascii="OpenSans" w:hAnsi="OpenSans"/>
          <w:b/>
          <w:i/>
          <w:color w:val="002060"/>
          <w:sz w:val="24"/>
          <w:szCs w:val="24"/>
        </w:rPr>
        <w:t xml:space="preserve"> </w:t>
      </w:r>
      <w:proofErr w:type="spellStart"/>
      <w:r w:rsidRPr="007A24E1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Вірші</w:t>
      </w:r>
      <w:proofErr w:type="spellEnd"/>
      <w:r w:rsidRPr="007A24E1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Pr="007A24E1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Лірика</w:t>
      </w:r>
      <w:proofErr w:type="spellEnd"/>
      <w:r w:rsidRPr="007A24E1">
        <w:rPr>
          <w:rFonts w:ascii="OpenSans" w:hAnsi="OpenSans"/>
          <w:b/>
          <w:i/>
          <w:color w:val="002060"/>
          <w:sz w:val="24"/>
          <w:szCs w:val="24"/>
        </w:rPr>
        <w:br/>
      </w:r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В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цьому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виданні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подано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вибір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найпопулярніших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творів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українського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поета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мислителя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XVIII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століття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огляду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використання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цих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текстів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старших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класах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середніх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шкіл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і для тих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школярів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вчителв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зацікавляться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творами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Сковороди.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Всі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тексти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подаємо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перекла</w:t>
      </w:r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ді</w:t>
      </w:r>
      <w:proofErr w:type="spellEnd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 </w:t>
      </w:r>
      <w:proofErr w:type="spellStart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сучасну</w:t>
      </w:r>
      <w:proofErr w:type="spellEnd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літературну</w:t>
      </w:r>
      <w:proofErr w:type="spellEnd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мову</w:t>
      </w:r>
      <w:proofErr w:type="spellEnd"/>
      <w:r w:rsidR="00A011E8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Pr="007A24E1">
        <w:rPr>
          <w:rFonts w:ascii="OpenSans" w:hAnsi="OpenSans"/>
          <w:color w:val="002060"/>
          <w:sz w:val="21"/>
          <w:szCs w:val="21"/>
        </w:rPr>
        <w:br/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Найкраще</w:t>
      </w:r>
      <w:proofErr w:type="spellEnd"/>
      <w:r w:rsidR="00A86221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.</w:t>
      </w:r>
      <w:r w:rsidR="00A86221" w:rsidRPr="007A24E1">
        <w:rPr>
          <w:rFonts w:ascii="OpenSans" w:hAnsi="OpenSans"/>
          <w:color w:val="002060"/>
          <w:sz w:val="21"/>
          <w:szCs w:val="21"/>
          <w:shd w:val="clear" w:color="auto" w:fill="FFFFFF"/>
          <w:lang w:val="uk-UA"/>
        </w:rPr>
        <w:t xml:space="preserve"> </w:t>
      </w:r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ГРИГОРІЙ СКОВОРОДА</w:t>
      </w:r>
      <w:r w:rsidRPr="007A24E1">
        <w:rPr>
          <w:rFonts w:ascii="OpenSans" w:hAnsi="OpenSans"/>
          <w:color w:val="002060"/>
          <w:sz w:val="21"/>
          <w:szCs w:val="21"/>
          <w:lang w:val="uk-UA"/>
        </w:rPr>
        <w:br/>
      </w:r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До книги вибраних творів українського любомудра </w:t>
      </w:r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XVIII</w:t>
      </w:r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століття Григорія Сковороди у перекладі сучасною українською мовою увійшли трактати, діалоги, притчі та байки, що складають "золотий фонд" </w:t>
      </w:r>
      <w:proofErr w:type="spellStart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сковородинської</w:t>
      </w:r>
      <w:proofErr w:type="spellEnd"/>
      <w:r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спадщини й містять головні ідеї його духовного вчення.</w:t>
      </w:r>
      <w:r w:rsidRPr="007A24E1">
        <w:rPr>
          <w:rFonts w:ascii="OpenSans" w:hAnsi="OpenSans"/>
          <w:color w:val="002060"/>
          <w:sz w:val="24"/>
          <w:szCs w:val="24"/>
          <w:shd w:val="clear" w:color="auto" w:fill="FFFFFF"/>
          <w:lang w:val="uk-UA"/>
        </w:rPr>
        <w:t xml:space="preserve"> </w:t>
      </w:r>
    </w:p>
    <w:p w:rsidR="007A24E1" w:rsidRDefault="00F05306" w:rsidP="009E0A46">
      <w:pPr>
        <w:shd w:val="clear" w:color="auto" w:fill="FFFFFF"/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6EB2E23E">
            <wp:extent cx="16192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9A533B" wp14:editId="1FD94AFC">
                <wp:extent cx="304800" cy="304800"/>
                <wp:effectExtent l="0" t="0" r="0" b="0"/>
                <wp:docPr id="5" name="AutoShape 5" descr="Байки харківські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735EC" id="AutoShape 5" o:spid="_x0000_s1026" alt="Байки харківські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+8/z0IAwAAC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4D63BD" w:rsidRPr="007A24E1">
        <w:rPr>
          <w:rFonts w:ascii="OpenSans" w:hAnsi="OpenSans"/>
          <w:color w:val="000000"/>
          <w:sz w:val="21"/>
          <w:szCs w:val="21"/>
          <w:lang w:val="uk-UA"/>
        </w:rPr>
        <w:br/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Байки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харківські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книга говорить з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читачем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багатьма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голосами 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багатьма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мовами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30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байок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написані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староукраїнською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мовою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у 70-х роках XVIII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століття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перекладені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сучасною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українською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Назаром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Федораком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проілюстровані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творчою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майстернею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Аґрафка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». 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4D63BD" w:rsidRPr="007A24E1">
        <w:rPr>
          <w:rFonts w:ascii="Georgia" w:hAnsi="Georgia"/>
          <w:b/>
          <w:color w:val="002060"/>
          <w:sz w:val="24"/>
          <w:szCs w:val="24"/>
        </w:rPr>
        <w:br/>
      </w:r>
      <w:r w:rsidR="00A62D1D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283BF3">
            <wp:extent cx="1600200" cy="238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D1D">
        <w:rPr>
          <w:noProof/>
          <w:lang w:eastAsia="ru-RU"/>
        </w:rPr>
        <mc:AlternateContent>
          <mc:Choice Requires="wps">
            <w:drawing>
              <wp:inline distT="0" distB="0" distL="0" distR="0" wp14:anchorId="5654C191" wp14:editId="5187F607">
                <wp:extent cx="304800" cy="304800"/>
                <wp:effectExtent l="0" t="0" r="0" b="0"/>
                <wp:docPr id="7" name="AutoShape 2" descr="Григорій Сковорода. Літературні твори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6A374" id="AutoShape 2" o:spid="_x0000_s1026" alt="Григорій Сковорода. Літературні твори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P++oiIDAAAx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4D63BD">
        <w:rPr>
          <w:rFonts w:ascii="OpenSans" w:hAnsi="OpenSans"/>
          <w:color w:val="000000"/>
          <w:sz w:val="21"/>
          <w:szCs w:val="21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>Григорій</w:t>
      </w:r>
      <w:proofErr w:type="spellEnd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 xml:space="preserve"> Сковорода.</w:t>
      </w:r>
      <w:r w:rsidR="004D63BD" w:rsidRPr="007A24E1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Літературні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твори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Унікальність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тому,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що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тут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не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вперше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зібрано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одній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книзі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художні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твори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видатного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повному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їхньому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обсязі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з додачею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вибраних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упорядником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різних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текстів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(і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художніх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)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афоризмів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сягають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вершин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афористики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A86221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8851BBD" wp14:editId="4585D343">
            <wp:extent cx="1543050" cy="2381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6221">
        <w:rPr>
          <w:rFonts w:ascii="OpenSans" w:hAnsi="OpenSans"/>
          <w:color w:val="000000"/>
          <w:sz w:val="21"/>
          <w:szCs w:val="21"/>
          <w:shd w:val="clear" w:color="auto" w:fill="FFFFFF"/>
          <w:lang w:val="uk-UA"/>
        </w:rPr>
        <w:t xml:space="preserve">  </w:t>
      </w:r>
      <w:r w:rsidR="004D63BD" w:rsidRPr="00A86221">
        <w:rPr>
          <w:rFonts w:ascii="OpenSans" w:hAnsi="OpenSans"/>
          <w:color w:val="000000"/>
          <w:sz w:val="21"/>
          <w:szCs w:val="21"/>
          <w:shd w:val="clear" w:color="auto" w:fill="FFFFFF"/>
          <w:lang w:val="uk-UA"/>
        </w:rPr>
        <w:t>0</w:t>
      </w:r>
      <w:r w:rsidR="004B3819">
        <w:rPr>
          <w:noProof/>
          <w:lang w:eastAsia="ru-RU"/>
        </w:rPr>
        <mc:AlternateContent>
          <mc:Choice Requires="wps">
            <w:drawing>
              <wp:inline distT="0" distB="0" distL="0" distR="0" wp14:anchorId="432607A3" wp14:editId="4BAFF000">
                <wp:extent cx="304800" cy="304800"/>
                <wp:effectExtent l="0" t="0" r="0" b="0"/>
                <wp:docPr id="9" name="AutoShape 1" descr="Світ ловив мене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2BB86" id="AutoShape 1" o:spid="_x0000_s1026" alt="Світ ловив мене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8LKpgFAwAAB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4D63BD" w:rsidRPr="00A86221">
        <w:rPr>
          <w:rFonts w:ascii="OpenSans" w:hAnsi="OpenSans"/>
          <w:color w:val="000000"/>
          <w:sz w:val="21"/>
          <w:szCs w:val="21"/>
          <w:lang w:val="uk-UA"/>
        </w:rPr>
        <w:br/>
      </w:r>
      <w:r w:rsidR="004D63BD" w:rsidRPr="00A86221">
        <w:rPr>
          <w:rFonts w:ascii="OpenSans" w:hAnsi="OpenSans"/>
          <w:color w:val="000000"/>
          <w:sz w:val="21"/>
          <w:szCs w:val="21"/>
          <w:shd w:val="clear" w:color="auto" w:fill="FFFFFF"/>
          <w:lang w:val="uk-UA"/>
        </w:rPr>
        <w:t>Світ ловив мене</w:t>
      </w:r>
      <w:r w:rsidR="004D63BD" w:rsidRPr="00A86221">
        <w:rPr>
          <w:rFonts w:ascii="OpenSans" w:hAnsi="OpenSans"/>
          <w:color w:val="000000"/>
          <w:sz w:val="21"/>
          <w:szCs w:val="21"/>
          <w:lang w:val="uk-UA"/>
        </w:rPr>
        <w:br/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lastRenderedPageBreak/>
        <w:t>ГРИГОРІЙ СКОВОРОДА</w:t>
      </w:r>
      <w:r w:rsidR="007A24E1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</w:t>
      </w:r>
      <w:r w:rsidR="007A24E1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  <w:lang w:val="uk-UA"/>
        </w:rPr>
        <w:t>Світ ловив мене</w:t>
      </w:r>
      <w:r w:rsid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  <w:lang w:val="uk-UA"/>
        </w:rPr>
        <w:t>…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lang w:val="uk-UA"/>
        </w:rPr>
        <w:br/>
      </w:r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  <w:lang w:val="uk-UA"/>
        </w:rPr>
        <w:t xml:space="preserve">Це видання присвячено 300-й річниці від дня народження Григорія Савича Сковороди (1722 – 1794) – одного з найбільших і найзагадковіших християнських філософів світу.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Сягнувши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у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своїх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помислах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життєво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важливих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екзистенційно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вагомих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проблем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людського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буття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, Г. С. Сковорода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досі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актуальний</w:t>
      </w:r>
      <w:proofErr w:type="spellEnd"/>
      <w:r w:rsidR="007A24E1">
        <w:rPr>
          <w:rFonts w:ascii="Georgia" w:hAnsi="Georgia"/>
          <w:b/>
          <w:i/>
          <w:color w:val="002060"/>
          <w:sz w:val="21"/>
          <w:szCs w:val="21"/>
          <w:shd w:val="clear" w:color="auto" w:fill="FFFFFF"/>
        </w:rPr>
        <w:t>.</w:t>
      </w:r>
    </w:p>
    <w:p w:rsidR="001925FE" w:rsidRPr="00EA4D57" w:rsidRDefault="00EC34B7" w:rsidP="009E0A46">
      <w:pPr>
        <w:shd w:val="clear" w:color="auto" w:fill="FFFFFF"/>
        <w:rPr>
          <w:rFonts w:ascii="Georgia" w:hAnsi="Georgia"/>
          <w:b/>
          <w:i/>
          <w:color w:val="002060"/>
          <w:sz w:val="24"/>
          <w:szCs w:val="24"/>
        </w:rPr>
      </w:pPr>
      <w:r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101066F">
            <wp:extent cx="1619250" cy="2266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FF7AEB" wp14:editId="38052831">
                <wp:extent cx="304800" cy="304800"/>
                <wp:effectExtent l="0" t="0" r="0" b="0"/>
                <wp:docPr id="11" name="AutoShape 1" descr="Григорій Сковорода. Життя наше — це подорож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6E868" id="AutoShape 1" o:spid="_x0000_s1026" alt="Григорій Сковорода. Життя наше — це подорож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UgYdAy&#10;AwAAP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4D63BD">
        <w:rPr>
          <w:rFonts w:ascii="OpenSans" w:hAnsi="OpenSans"/>
          <w:color w:val="000000"/>
          <w:sz w:val="21"/>
          <w:szCs w:val="21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>Григорій</w:t>
      </w:r>
      <w:proofErr w:type="spellEnd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 xml:space="preserve"> Сковорода.</w:t>
      </w:r>
      <w:r w:rsidR="004D63BD" w:rsidRPr="007A24E1">
        <w:rPr>
          <w:rFonts w:ascii="OpenSans" w:hAnsi="OpenSans"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Життя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наше —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подорож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Унікальність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тому,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що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тут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не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вперше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зібрані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одній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книзі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художні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твори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видатного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повному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їхньому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обсязі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з додачею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вибраних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упорядником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з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різних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текстів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(і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художніх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)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афоризмів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сягають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вершин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афористики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F53015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DBA6B2D">
            <wp:extent cx="1314450" cy="2381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015">
        <w:rPr>
          <w:noProof/>
          <w:lang w:eastAsia="ru-RU"/>
        </w:rPr>
        <mc:AlternateContent>
          <mc:Choice Requires="wps">
            <w:drawing>
              <wp:inline distT="0" distB="0" distL="0" distR="0" wp14:anchorId="4288DC38" wp14:editId="2F263AE2">
                <wp:extent cx="304800" cy="304800"/>
                <wp:effectExtent l="0" t="0" r="0" b="0"/>
                <wp:docPr id="13" name="AutoShape 2" descr="Байки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8D637" id="AutoShape 2" o:spid="_x0000_s1026" alt="Байки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m4RaTwAgAA9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4D63BD">
        <w:rPr>
          <w:rFonts w:ascii="OpenSans" w:hAnsi="OpenSans"/>
          <w:color w:val="000000"/>
          <w:sz w:val="21"/>
          <w:szCs w:val="21"/>
        </w:rPr>
        <w:br/>
      </w:r>
      <w:r w:rsidR="007A24E1">
        <w:rPr>
          <w:rFonts w:ascii="OpenSans" w:hAnsi="OpenSans"/>
          <w:color w:val="000000"/>
          <w:sz w:val="21"/>
          <w:szCs w:val="21"/>
        </w:rPr>
        <w:br/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ГРИГОРІЙ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СКОВОРОДА</w:t>
      </w:r>
      <w:r w:rsidR="007A24E1">
        <w:rPr>
          <w:rFonts w:ascii="OpenSans" w:hAnsi="OpenSans"/>
          <w:color w:val="000000"/>
          <w:sz w:val="21"/>
          <w:szCs w:val="21"/>
        </w:rPr>
        <w:t>.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Байки</w:t>
      </w:r>
      <w:proofErr w:type="spellEnd"/>
      <w:r w:rsidR="007A24E1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. 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 —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мініатюри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розмисли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про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сродну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працю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щастя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вдячність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яка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має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наповнювати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кожну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мить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життя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мудрої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Але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насамперед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добрі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й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кумедні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оповідки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про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тварин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хитрують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ледарюють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бояться і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деруть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носа, як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справжнісінькі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люди. 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4D63BD">
        <w:rPr>
          <w:rFonts w:ascii="OpenSans" w:hAnsi="OpenSans"/>
          <w:color w:val="000000"/>
          <w:sz w:val="21"/>
          <w:szCs w:val="21"/>
          <w:shd w:val="clear" w:color="auto" w:fill="FFFFFF"/>
        </w:rPr>
        <w:lastRenderedPageBreak/>
        <w:t>5</w:t>
      </w:r>
      <w:r w:rsidR="005C1762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D0978D6">
            <wp:extent cx="1619250" cy="2219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1762">
        <w:rPr>
          <w:noProof/>
          <w:lang w:eastAsia="ru-RU"/>
        </w:rPr>
        <mc:AlternateContent>
          <mc:Choice Requires="wps">
            <w:drawing>
              <wp:inline distT="0" distB="0" distL="0" distR="0" wp14:anchorId="5EF2AE47" wp14:editId="667B5A4F">
                <wp:extent cx="304800" cy="304800"/>
                <wp:effectExtent l="0" t="0" r="0" b="0"/>
                <wp:docPr id="15" name="AutoShape 2" descr="Григорій Сковорода. Повна академічна збірка творів за юредакцією професора Леоніда Ушкалова - фото обкладинки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A5A8B" id="AutoShape 2" o:spid="_x0000_s1026" alt="Григорій Сковорода. Повна академічна збірка творів за юредакцією професора Леоніда Ушкалова - фото обкладинки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6A9jmoD&#10;AACXBgAADgAAAAAAAAAAAAAAAAAuAgAAZHJzL2Uyb0RvYy54bWxQSwECLQAUAAYACAAAACEATKDp&#10;LNgAAAAD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="004D63BD">
        <w:rPr>
          <w:rFonts w:ascii="OpenSans" w:hAnsi="OpenSans"/>
          <w:color w:val="000000"/>
          <w:sz w:val="21"/>
          <w:szCs w:val="21"/>
        </w:rPr>
        <w:br/>
      </w:r>
      <w:proofErr w:type="spellStart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>Григорій</w:t>
      </w:r>
      <w:proofErr w:type="spellEnd"/>
      <w:r w:rsidR="004D63BD" w:rsidRPr="007A24E1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t xml:space="preserve"> Сковорода.</w:t>
      </w:r>
      <w:r w:rsidR="004D63BD" w:rsidRPr="007A24E1">
        <w:rPr>
          <w:rFonts w:ascii="OpenSans" w:hAnsi="OpenSans"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Повна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академічна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збірка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книга - перше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великого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українського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поета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й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філософа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 (1722 - 1794),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здійснене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належному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академічному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форматі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Воно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стане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цінним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джерелом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для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літературознавців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мовознавців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культурологів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пелагогів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богословів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інших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фахівців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вивчають</w:t>
      </w:r>
      <w:proofErr w:type="spellEnd"/>
      <w:r w:rsidR="00A86221" w:rsidRPr="007A24E1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філософію.</w:t>
      </w:r>
      <w:r w:rsidR="004D63BD" w:rsidRPr="007A24E1">
        <w:rPr>
          <w:rFonts w:ascii="Georgia" w:hAnsi="Georgia"/>
          <w:b/>
          <w:i/>
          <w:color w:val="002060"/>
          <w:sz w:val="24"/>
          <w:szCs w:val="24"/>
        </w:rPr>
        <w:br/>
      </w:r>
      <w:r w:rsidR="004D63BD" w:rsidRPr="007A24E1">
        <w:rPr>
          <w:rFonts w:ascii="OpenSans" w:hAnsi="OpenSans"/>
          <w:color w:val="002060"/>
          <w:sz w:val="21"/>
          <w:szCs w:val="21"/>
        </w:rPr>
        <w:br/>
      </w:r>
      <w:r w:rsidR="00BE7C04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3D79EA4">
            <wp:extent cx="1619250" cy="2209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63BD">
        <w:rPr>
          <w:rFonts w:ascii="OpenSans" w:hAnsi="OpenSans"/>
          <w:color w:val="000000"/>
          <w:sz w:val="21"/>
          <w:szCs w:val="21"/>
        </w:rPr>
        <w:br/>
      </w:r>
      <w:r w:rsidR="004D63BD" w:rsidRPr="00EA4D57">
        <w:rPr>
          <w:rFonts w:ascii="OpenSans" w:hAnsi="OpenSans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="00EA4D57" w:rsidRPr="00EA4D57">
        <w:rPr>
          <w:rFonts w:ascii="OpenSans" w:hAnsi="OpenSans"/>
          <w:color w:val="00206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Буквар</w:t>
      </w:r>
      <w:proofErr w:type="spellEnd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миру</w:t>
      </w:r>
      <w:r w:rsidR="004D63BD" w:rsidRPr="00EA4D57">
        <w:rPr>
          <w:rFonts w:ascii="Georgia" w:hAnsi="Georgia"/>
          <w:b/>
          <w:i/>
          <w:color w:val="002060"/>
          <w:sz w:val="24"/>
          <w:szCs w:val="24"/>
        </w:rPr>
        <w:br/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ілюстроване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старовинними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гравюрами,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любив сам Сковорода.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Упорядкування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переклад,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передмова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примітки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професора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доктора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філософських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наук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Леоніда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Ушкалова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!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Це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творів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створене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для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читання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колі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сімї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Діти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мають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можливість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із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задоволенням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прочитати</w:t>
      </w:r>
      <w:proofErr w:type="spellEnd"/>
      <w:r w:rsidR="004D63BD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</w:p>
    <w:p w:rsidR="001925FE" w:rsidRDefault="004D63BD" w:rsidP="009E0A46">
      <w:pPr>
        <w:shd w:val="clear" w:color="auto" w:fill="FFFFFF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</w:rPr>
        <w:br/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="00EA4D57" w:rsidRPr="00EA4D57">
        <w:rPr>
          <w:rFonts w:ascii="OpenSans" w:hAnsi="OpenSans"/>
          <w:b/>
          <w:i/>
          <w:color w:val="002060"/>
          <w:sz w:val="21"/>
          <w:szCs w:val="21"/>
          <w:shd w:val="clear" w:color="auto" w:fill="FFFFFF"/>
          <w:lang w:val="uk-UA"/>
        </w:rPr>
        <w:t xml:space="preserve"> </w:t>
      </w:r>
      <w:r w:rsidR="00EA4D57" w:rsidRPr="00EA4D57">
        <w:rPr>
          <w:rFonts w:ascii="OpenSans" w:hAnsi="OpenSans"/>
          <w:b/>
          <w:i/>
          <w:color w:val="002060"/>
          <w:sz w:val="21"/>
          <w:szCs w:val="21"/>
        </w:rPr>
        <w:t xml:space="preserve"> </w:t>
      </w:r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Сад </w:t>
      </w:r>
      <w:proofErr w:type="spellStart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божественних</w:t>
      </w:r>
      <w:proofErr w:type="spellEnd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пісень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</w:rPr>
        <w:br/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До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видання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ввійшли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твори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Григорія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Сковороди (1722-1794):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поезії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байки,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притчі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трактати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листи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написані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книжною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українською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латинською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слов'янською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і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наближеною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до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російської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перекладі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на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нову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українську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літературну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Вони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відкривають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сучасному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читачеві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дивосвіт</w:t>
      </w:r>
      <w:proofErr w:type="spellEnd"/>
      <w:r w:rsidR="001925FE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.</w:t>
      </w:r>
      <w:r w:rsidRPr="00EA4D57">
        <w:rPr>
          <w:rFonts w:ascii="Georgia" w:hAnsi="Georgia"/>
          <w:b/>
          <w:i/>
          <w:color w:val="002060"/>
          <w:sz w:val="24"/>
          <w:szCs w:val="24"/>
        </w:rPr>
        <w:br/>
      </w:r>
      <w:r w:rsidRPr="00EA4D57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br/>
      </w:r>
      <w:r w:rsidR="00143AD3">
        <w:rPr>
          <w:rFonts w:ascii="OpenSans" w:hAnsi="OpenSans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5B326E3C">
            <wp:extent cx="1619250" cy="2219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br/>
      </w:r>
      <w:r w:rsidRPr="00EA4D57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ГРИГОРІЙ СКОВОРОДА</w:t>
      </w:r>
      <w:r w:rsidR="00EA4D57">
        <w:rPr>
          <w:rFonts w:ascii="OpenSans" w:hAnsi="Open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Байки </w:t>
      </w:r>
      <w:proofErr w:type="spellStart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харківські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</w:rPr>
        <w:br/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В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нині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вельми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популярними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стали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короткі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історії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італійського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автора Бруно Ферреро, та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ще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в ХIX ст.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подібні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сюжетні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замальовки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точніше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короткі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байки з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християнською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мораллю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писав наш земляк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Григорій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Сковорода. В них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він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показував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цінність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внутрішніх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якостей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людини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які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й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визначають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її</w:t>
      </w:r>
      <w:proofErr w:type="spellEnd"/>
      <w:r w:rsid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 буття</w:t>
      </w:r>
    </w:p>
    <w:p w:rsidR="00EA4D57" w:rsidRDefault="004D63BD" w:rsidP="009E0A46">
      <w:pPr>
        <w:shd w:val="clear" w:color="auto" w:fill="FFFFFF"/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</w:rPr>
        <w:br/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ГРИГОРІЙ СКОВОРОДА</w:t>
      </w:r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.</w:t>
      </w:r>
      <w:r w:rsidR="00EA4D57" w:rsidRPr="00EA4D57">
        <w:rPr>
          <w:rFonts w:ascii="Georgia" w:hAnsi="Georgia"/>
          <w:color w:val="002060"/>
          <w:sz w:val="24"/>
          <w:szCs w:val="24"/>
          <w:shd w:val="clear" w:color="auto" w:fill="FFFFFF"/>
          <w:lang w:val="uk-UA"/>
        </w:rPr>
        <w:t xml:space="preserve"> </w:t>
      </w:r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Твори</w:t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 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Григорій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Сковорода (1722-1792) –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найвидатніша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постать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літературному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житті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України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XVΙΙІ ст..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Був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всебічно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обдарованою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людиною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–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філософом-мислителем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письменником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педагогом,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музикантом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знавцем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Античності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й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Середньовіччя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володів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кількома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мовами</w:t>
      </w:r>
      <w:proofErr w:type="spellEnd"/>
      <w:r w:rsidR="00EA4D57"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. </w:t>
      </w:r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  <w:lang w:val="uk-UA"/>
        </w:rPr>
        <w:t>Здобув популярність завдяки своїй філософії «життя в істині», поєднанню високої культури та автентичної духовності.</w:t>
      </w:r>
      <w:r w:rsidRPr="00EA4D57">
        <w:rPr>
          <w:rFonts w:ascii="Georgia" w:hAnsi="Georgia"/>
          <w:b/>
          <w:i/>
          <w:color w:val="002060"/>
          <w:sz w:val="24"/>
          <w:szCs w:val="24"/>
          <w:lang w:val="uk-UA"/>
        </w:rPr>
        <w:br/>
      </w:r>
      <w:r w:rsidRPr="00EA4D57">
        <w:rPr>
          <w:rFonts w:ascii="Georgia" w:hAnsi="Georgia"/>
          <w:b/>
          <w:i/>
          <w:color w:val="002060"/>
          <w:sz w:val="24"/>
          <w:szCs w:val="24"/>
          <w:lang w:val="uk-UA"/>
        </w:rPr>
        <w:br/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Творчий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доробок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: «Байки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харківські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» (1770), «Сад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божественних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пісень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» (1780),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філософські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та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теологічні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трактати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Також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вийшли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друком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: «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Повна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академічна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збірка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творів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» (за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редакцією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Леоніда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Ушкалова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, 2010), «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Буквар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миру. Книга для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сімейного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читання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» (2014), «Сковорода. </w:t>
      </w:r>
      <w:proofErr w:type="spellStart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Найкраще</w:t>
      </w:r>
      <w:proofErr w:type="spellEnd"/>
      <w:r w:rsidRPr="00EA4D57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» (2017).</w:t>
      </w:r>
    </w:p>
    <w:p w:rsidR="00EA4D57" w:rsidRDefault="00EA4D57" w:rsidP="009E0A46">
      <w:pPr>
        <w:shd w:val="clear" w:color="auto" w:fill="FFFFFF"/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</w:pPr>
    </w:p>
    <w:p w:rsidR="006809A4" w:rsidRPr="00EA4D57" w:rsidRDefault="00EA4D57" w:rsidP="00EA4D57">
      <w:pPr>
        <w:shd w:val="clear" w:color="auto" w:fill="FFFFFF"/>
        <w:jc w:val="right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  <w:r w:rsidRPr="00EA4D57">
        <w:rPr>
          <w:rFonts w:ascii="Georgia" w:hAnsi="Georgia"/>
          <w:b/>
          <w:i/>
          <w:color w:val="002060"/>
          <w:sz w:val="20"/>
          <w:szCs w:val="20"/>
          <w:shd w:val="clear" w:color="auto" w:fill="FFFFFF"/>
          <w:lang w:val="uk-UA"/>
        </w:rPr>
        <w:t>За матеріалами Інтернет</w:t>
      </w:r>
      <w:r w:rsidR="004D63BD" w:rsidRPr="00EA4D57">
        <w:rPr>
          <w:rFonts w:ascii="Georgia" w:hAnsi="Georgia"/>
          <w:b/>
          <w:i/>
          <w:color w:val="002060"/>
          <w:sz w:val="20"/>
          <w:szCs w:val="20"/>
        </w:rPr>
        <w:br/>
      </w:r>
      <w:r w:rsidR="004D63BD" w:rsidRPr="00EA4D57">
        <w:rPr>
          <w:rFonts w:ascii="Georgia" w:hAnsi="Georgia"/>
          <w:b/>
          <w:i/>
          <w:color w:val="000000"/>
          <w:sz w:val="20"/>
          <w:szCs w:val="20"/>
        </w:rPr>
        <w:br/>
      </w:r>
    </w:p>
    <w:sectPr w:rsidR="006809A4" w:rsidRPr="00EA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9"/>
    <w:rsid w:val="00143AD3"/>
    <w:rsid w:val="001925FE"/>
    <w:rsid w:val="003C7EA9"/>
    <w:rsid w:val="004B3819"/>
    <w:rsid w:val="004D63BD"/>
    <w:rsid w:val="005C1762"/>
    <w:rsid w:val="006809A4"/>
    <w:rsid w:val="007A24E1"/>
    <w:rsid w:val="00863B07"/>
    <w:rsid w:val="009E0A46"/>
    <w:rsid w:val="00A011E8"/>
    <w:rsid w:val="00A62D1D"/>
    <w:rsid w:val="00A86221"/>
    <w:rsid w:val="00B22A42"/>
    <w:rsid w:val="00BE258A"/>
    <w:rsid w:val="00BE7C04"/>
    <w:rsid w:val="00DA7C9F"/>
    <w:rsid w:val="00EA4D57"/>
    <w:rsid w:val="00EC34B7"/>
    <w:rsid w:val="00F05306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511C-A845-4BA1-9CA3-7D525B7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2022-12-02T10:13:00Z</dcterms:created>
  <dcterms:modified xsi:type="dcterms:W3CDTF">2022-12-02T10:13:00Z</dcterms:modified>
</cp:coreProperties>
</file>