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2DA" w:rsidRPr="00CF4ED5" w:rsidRDefault="00CF4ED5" w:rsidP="00CF4ED5">
      <w:pPr>
        <w:jc w:val="center"/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</w:pPr>
      <w:r w:rsidRPr="00CF4ED5"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  <w:t>28червня</w:t>
      </w:r>
    </w:p>
    <w:p w:rsidR="00CF4ED5" w:rsidRPr="00CF4ED5" w:rsidRDefault="00CF4ED5" w:rsidP="00CF4ED5">
      <w:pPr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52"/>
          <w:szCs w:val="52"/>
          <w:lang w:val="uk-UA"/>
        </w:rPr>
      </w:pPr>
      <w:r w:rsidRPr="00CF4ED5">
        <w:rPr>
          <w:rFonts w:ascii="Times New Roman" w:hAnsi="Times New Roman" w:cs="Times New Roman"/>
          <w:b/>
          <w:i/>
          <w:color w:val="C45911" w:themeColor="accent2" w:themeShade="BF"/>
          <w:sz w:val="52"/>
          <w:szCs w:val="52"/>
          <w:lang w:val="uk-UA"/>
        </w:rPr>
        <w:t>День Конституції України</w:t>
      </w:r>
    </w:p>
    <w:p w:rsidR="00744C66" w:rsidRDefault="00CF4ED5" w:rsidP="006A7F9F">
      <w:pPr>
        <w:jc w:val="center"/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</w:pPr>
      <w:proofErr w:type="spellStart"/>
      <w:r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  <w:t>Конституцція</w:t>
      </w:r>
      <w:proofErr w:type="spellEnd"/>
      <w:r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  <w:t xml:space="preserve"> - г</w:t>
      </w:r>
      <w:r w:rsidR="006A7F9F"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  <w:t>арант кожного з нас</w:t>
      </w:r>
    </w:p>
    <w:p w:rsidR="00C8499A" w:rsidRDefault="00C8499A" w:rsidP="006A7F9F">
      <w:pPr>
        <w:jc w:val="center"/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</w:pPr>
    </w:p>
    <w:p w:rsidR="006A7F9F" w:rsidRDefault="00417EB4" w:rsidP="00417EB4">
      <w:pPr>
        <w:jc w:val="center"/>
        <w:rPr>
          <w:rFonts w:ascii="Times New Roman" w:hAnsi="Times New Roman" w:cs="Times New Roman"/>
          <w:b/>
          <w:i/>
          <w:color w:val="002060"/>
          <w:sz w:val="52"/>
          <w:szCs w:val="52"/>
          <w:lang w:val="uk-UA"/>
        </w:rPr>
      </w:pPr>
      <w:r w:rsidRPr="00417EB4">
        <w:rPr>
          <w:rFonts w:ascii="Times New Roman" w:hAnsi="Times New Roman" w:cs="Times New Roman"/>
          <w:b/>
          <w:i/>
          <w:noProof/>
          <w:color w:val="002060"/>
          <w:sz w:val="52"/>
          <w:szCs w:val="52"/>
          <w:lang w:eastAsia="ru-RU"/>
        </w:rPr>
        <w:drawing>
          <wp:inline distT="0" distB="0" distL="0" distR="0">
            <wp:extent cx="2743200" cy="1638125"/>
            <wp:effectExtent l="0" t="0" r="0" b="635"/>
            <wp:docPr id="3" name="Рисунок 3" descr="C:\Users\PK\Desktop\h_ua_den_konstitucii_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h_ua_den_konstitucii_u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231" cy="1659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FCC" w:rsidRDefault="005A5FCC" w:rsidP="00CF4ED5">
      <w:pPr>
        <w:jc w:val="center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 w:rsidRPr="005A5FCC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Офіційно Конституція України</w:t>
      </w: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була ухвалена у 1996році. Щороку вся країна відзначає цю дату як національне свято.</w:t>
      </w:r>
    </w:p>
    <w:p w:rsidR="00C12073" w:rsidRPr="00C12073" w:rsidRDefault="00C12073" w:rsidP="00C12073">
      <w:pPr>
        <w:shd w:val="clear" w:color="auto" w:fill="FFFFFF"/>
        <w:spacing w:after="0" w:line="405" w:lineRule="atLeast"/>
        <w:ind w:firstLine="225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</w:pPr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28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червня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1996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Верховна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Рада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прийняла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нову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Конституцію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- першу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Конституцію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незалежної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української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держави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.</w:t>
      </w:r>
    </w:p>
    <w:p w:rsidR="00C12073" w:rsidRPr="00C12073" w:rsidRDefault="00C12073" w:rsidP="00C12073">
      <w:pPr>
        <w:shd w:val="clear" w:color="auto" w:fill="FFFFFF"/>
        <w:spacing w:after="0" w:line="405" w:lineRule="atLeast"/>
        <w:ind w:firstLine="225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</w:pP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Депутати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працювали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над проектом,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залишаючись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у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сесійній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залі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всю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ніч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з 27 на 28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червня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.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Парламентарії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врахували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зауваження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Президента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, а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також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підтримали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всі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спірні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статті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проекту - про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державні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символи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в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, про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державну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українську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мову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, про право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приватної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власності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в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.</w:t>
      </w:r>
    </w:p>
    <w:p w:rsidR="00C12073" w:rsidRPr="00C12073" w:rsidRDefault="00C12073" w:rsidP="00C12073">
      <w:pPr>
        <w:shd w:val="clear" w:color="auto" w:fill="FFFFFF"/>
        <w:spacing w:after="0" w:line="405" w:lineRule="atLeast"/>
        <w:ind w:firstLine="225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</w:pP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Прийняття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конституції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закріпило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правові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основи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незалежної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,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її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суверенітет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і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територіальну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цілісність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.</w:t>
      </w:r>
    </w:p>
    <w:p w:rsidR="00C12073" w:rsidRPr="00C12073" w:rsidRDefault="00C12073" w:rsidP="00C12073">
      <w:pPr>
        <w:shd w:val="clear" w:color="auto" w:fill="FFFFFF"/>
        <w:spacing w:after="0" w:line="405" w:lineRule="atLeast"/>
        <w:ind w:firstLine="225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</w:pP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Прийняття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конституції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було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найважливішим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кроком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у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забезпеченні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прав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людини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і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громадянина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,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сприяло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подальшому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підвищенню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міжнародного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авторитету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України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на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світовій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арені</w:t>
      </w:r>
      <w:proofErr w:type="spellEnd"/>
      <w:r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.</w:t>
      </w:r>
    </w:p>
    <w:p w:rsidR="00C12073" w:rsidRPr="00C12073" w:rsidRDefault="00EC54E4" w:rsidP="00C12073">
      <w:pPr>
        <w:shd w:val="clear" w:color="auto" w:fill="FFFFFF"/>
        <w:spacing w:after="0" w:line="405" w:lineRule="atLeast"/>
        <w:ind w:firstLine="225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328295</wp:posOffset>
            </wp:positionV>
            <wp:extent cx="2637790" cy="1732915"/>
            <wp:effectExtent l="0" t="0" r="0" b="63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Дана </w:t>
      </w:r>
      <w:proofErr w:type="spellStart"/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конституція</w:t>
      </w:r>
      <w:proofErr w:type="spellEnd"/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</w:t>
      </w:r>
      <w:proofErr w:type="spellStart"/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діє</w:t>
      </w:r>
      <w:proofErr w:type="spellEnd"/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 xml:space="preserve"> і </w:t>
      </w:r>
      <w:proofErr w:type="spellStart"/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сьогодні</w:t>
      </w:r>
      <w:proofErr w:type="spellEnd"/>
      <w:r w:rsidR="00C12073" w:rsidRPr="00C12073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  <w:lang w:eastAsia="ru-RU"/>
        </w:rPr>
        <w:t>.</w:t>
      </w:r>
    </w:p>
    <w:p w:rsidR="00EC54E4" w:rsidRDefault="00EC54E4" w:rsidP="005A5FCC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sectPr w:rsidR="00EC54E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17EB4" w:rsidRDefault="00417EB4" w:rsidP="005A5FCC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</w:p>
    <w:p w:rsidR="00EC54E4" w:rsidRDefault="00EC54E4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sectPr w:rsidR="00EC54E4" w:rsidSect="00EC54E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5A5FCC" w:rsidRDefault="005A5FCC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Я – українець. Є в мене право</w:t>
      </w:r>
    </w:p>
    <w:p w:rsidR="005A5FCC" w:rsidRDefault="005A5FCC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На рідну мову та свою державу,</w:t>
      </w:r>
    </w:p>
    <w:p w:rsidR="005A5FCC" w:rsidRDefault="005A5FCC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На гордий прапор золотисто – синій,</w:t>
      </w:r>
    </w:p>
    <w:p w:rsidR="00EC54E4" w:rsidRDefault="005A5FCC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sectPr w:rsidR="00EC54E4" w:rsidSect="00EC54E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На </w:t>
      </w:r>
      <w:r w:rsidR="00C03568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щастя жити у своїй</w:t>
      </w: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країні.</w:t>
      </w:r>
    </w:p>
    <w:p w:rsidR="005A5FCC" w:rsidRDefault="00FC7252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lastRenderedPageBreak/>
        <w:t xml:space="preserve">   </w:t>
      </w:r>
      <w:r w:rsidR="005A5FCC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Я – українець. Право знати маю</w:t>
      </w:r>
    </w:p>
    <w:p w:rsidR="005A5FCC" w:rsidRDefault="00FC7252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 </w:t>
      </w:r>
      <w:r w:rsidR="005A5FCC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Про тих, кого героями вважаю,</w:t>
      </w:r>
    </w:p>
    <w:p w:rsidR="005A5FCC" w:rsidRDefault="00FC7252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</w:t>
      </w:r>
      <w:r w:rsidR="005A5FCC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Що людство рятували від руїни,-</w:t>
      </w:r>
    </w:p>
    <w:p w:rsidR="005A5FCC" w:rsidRDefault="00FC7252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</w:t>
      </w:r>
      <w:r w:rsidR="005A5FCC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Синів і дочок , гідних України.</w:t>
      </w:r>
    </w:p>
    <w:p w:rsidR="00417EB4" w:rsidRDefault="00C03568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 xml:space="preserve"> </w:t>
      </w:r>
      <w:r w:rsidR="00417EB4"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Я – українець. І моє це право</w:t>
      </w:r>
    </w:p>
    <w:p w:rsidR="00417EB4" w:rsidRDefault="00417EB4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Любити землю горду й величаву,</w:t>
      </w:r>
    </w:p>
    <w:p w:rsidR="00417EB4" w:rsidRDefault="00417EB4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Та дух свободи набирати в груди.</w:t>
      </w:r>
    </w:p>
    <w:p w:rsidR="00417EB4" w:rsidRDefault="00417EB4" w:rsidP="00FC7252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  <w:t>Я –українець. Був ним, є , і буду!</w:t>
      </w:r>
    </w:p>
    <w:p w:rsidR="00EC54E4" w:rsidRDefault="00EC54E4" w:rsidP="005A5FCC">
      <w:pPr>
        <w:spacing w:line="240" w:lineRule="auto"/>
        <w:rPr>
          <w:noProof/>
          <w:lang w:val="uk-UA" w:eastAsia="ru-RU"/>
        </w:rPr>
        <w:sectPr w:rsidR="00EC54E4" w:rsidSect="00EC54E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C03568" w:rsidRDefault="00C03568" w:rsidP="005A5FCC">
      <w:pPr>
        <w:spacing w:line="240" w:lineRule="auto"/>
        <w:rPr>
          <w:noProof/>
          <w:lang w:val="uk-UA" w:eastAsia="ru-RU"/>
        </w:rPr>
      </w:pPr>
      <w:r>
        <w:rPr>
          <w:noProof/>
          <w:lang w:val="uk-UA" w:eastAsia="ru-RU"/>
        </w:rPr>
        <w:t xml:space="preserve">                                                                           </w:t>
      </w:r>
    </w:p>
    <w:p w:rsidR="00564CCF" w:rsidRPr="00564CCF" w:rsidRDefault="00564CCF" w:rsidP="00564CCF">
      <w:pPr>
        <w:spacing w:after="150" w:line="240" w:lineRule="auto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>Попередні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 xml:space="preserve"> </w:t>
      </w:r>
      <w:r w:rsidRPr="00564CCF"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>Конституції</w:t>
      </w:r>
      <w:proofErr w:type="spellEnd"/>
    </w:p>
    <w:p w:rsidR="00564CCF" w:rsidRPr="00564CCF" w:rsidRDefault="00564CCF" w:rsidP="00564CCF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Пилипа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Орлика – 1710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.</w:t>
      </w:r>
    </w:p>
    <w:p w:rsidR="00564CCF" w:rsidRPr="00564CCF" w:rsidRDefault="00564CCF" w:rsidP="00564CCF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УНР – 29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квітня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1918 року.</w:t>
      </w:r>
    </w:p>
    <w:p w:rsidR="00564CCF" w:rsidRPr="00564CCF" w:rsidRDefault="00564CCF" w:rsidP="00564CCF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Мала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ЗУНР – 13 листопада 1918 року.</w:t>
      </w:r>
    </w:p>
    <w:p w:rsidR="00564CCF" w:rsidRPr="00564CCF" w:rsidRDefault="00564CCF" w:rsidP="00564CCF">
      <w:pPr>
        <w:numPr>
          <w:ilvl w:val="0"/>
          <w:numId w:val="1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Тимчасова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Карпатської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15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березня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1939 року.</w:t>
      </w:r>
    </w:p>
    <w:p w:rsidR="00564CCF" w:rsidRPr="00564CCF" w:rsidRDefault="00564CCF" w:rsidP="00564CCF">
      <w:pPr>
        <w:spacing w:after="150" w:line="240" w:lineRule="auto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Стаття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161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проголошує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День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прийняття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proofErr w:type="gram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 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державним</w:t>
      </w:r>
      <w:proofErr w:type="spellEnd"/>
      <w:proofErr w:type="gram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святом – Днем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. З 1997 року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цей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день є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державним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вихідним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і днем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вшанування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Основного Закону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держави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.</w:t>
      </w:r>
    </w:p>
    <w:p w:rsidR="00564CCF" w:rsidRPr="00564CCF" w:rsidRDefault="00564CCF" w:rsidP="00564CCF">
      <w:pPr>
        <w:spacing w:after="150" w:line="240" w:lineRule="auto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> </w:t>
      </w:r>
      <w:proofErr w:type="spellStart"/>
      <w:r w:rsidRPr="00564CCF"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>Зміни</w:t>
      </w:r>
      <w:proofErr w:type="spellEnd"/>
      <w:r w:rsidRPr="00564CCF"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 xml:space="preserve"> до </w:t>
      </w:r>
      <w:proofErr w:type="spellStart"/>
      <w:r w:rsidRPr="00564CCF">
        <w:rPr>
          <w:rFonts w:ascii="Times New Roman" w:eastAsia="Times New Roman" w:hAnsi="Times New Roman" w:cs="Times New Roman"/>
          <w:b/>
          <w:bCs/>
          <w:i/>
          <w:color w:val="002060"/>
          <w:sz w:val="21"/>
          <w:szCs w:val="21"/>
          <w:lang w:eastAsia="ru-RU"/>
        </w:rPr>
        <w:t>Конституції</w:t>
      </w:r>
      <w:proofErr w:type="spellEnd"/>
    </w:p>
    <w:p w:rsidR="00564CCF" w:rsidRPr="00564CCF" w:rsidRDefault="00564CCF" w:rsidP="00564CCF">
      <w:pPr>
        <w:spacing w:after="150" w:line="240" w:lineRule="auto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З 1996 року чинна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нині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зазнала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змін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і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доповнень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.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2004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ухвалення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«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Конституційної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реформи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» 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Верховній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Раді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;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2010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скасування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2004 року (без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голосування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в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парламенті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за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рішенням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Конституційного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Суду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);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2014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повернення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до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в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редакції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2004 року;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2015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внесення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змін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частині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децентралізації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;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2016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внесення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змін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частині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реформування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правосуддя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та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прокуратури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;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2019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ухвалення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змін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до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преамбули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та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трьох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розділів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Конституції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щодо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визнання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європейської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та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євроатлантичної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інтеграції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України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як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стратегічних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напрямків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розвитку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держави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на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майбутнє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;</w:t>
      </w:r>
    </w:p>
    <w:p w:rsidR="00564CCF" w:rsidRPr="00564CCF" w:rsidRDefault="00564CCF" w:rsidP="00564CCF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</w:pPr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2019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рік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–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внесення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змін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до ст. 80 Основного Закону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стосовно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обмеження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депутатської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 xml:space="preserve"> </w:t>
      </w:r>
      <w:proofErr w:type="spellStart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недоторканності</w:t>
      </w:r>
      <w:proofErr w:type="spellEnd"/>
      <w:r w:rsidRPr="00564CCF">
        <w:rPr>
          <w:rFonts w:ascii="Times New Roman" w:eastAsia="Times New Roman" w:hAnsi="Times New Roman" w:cs="Times New Roman"/>
          <w:b/>
          <w:i/>
          <w:color w:val="002060"/>
          <w:sz w:val="21"/>
          <w:szCs w:val="21"/>
          <w:lang w:eastAsia="ru-RU"/>
        </w:rPr>
        <w:t>.</w:t>
      </w:r>
    </w:p>
    <w:p w:rsidR="00C03568" w:rsidRPr="00C03568" w:rsidRDefault="00C03568" w:rsidP="00C03568">
      <w:pPr>
        <w:spacing w:line="240" w:lineRule="auto"/>
        <w:jc w:val="right"/>
        <w:rPr>
          <w:rFonts w:ascii="Times New Roman" w:hAnsi="Times New Roman" w:cs="Times New Roman"/>
          <w:i/>
          <w:noProof/>
          <w:lang w:val="uk-UA" w:eastAsia="ru-RU"/>
        </w:rPr>
      </w:pPr>
      <w:r w:rsidRPr="00C03568">
        <w:rPr>
          <w:rFonts w:ascii="Times New Roman" w:hAnsi="Times New Roman" w:cs="Times New Roman"/>
          <w:i/>
          <w:noProof/>
          <w:lang w:val="uk-UA" w:eastAsia="ru-RU"/>
        </w:rPr>
        <w:t>За ресурсами Інтернет (ділова мова);   Фото з вільного доступу</w:t>
      </w:r>
    </w:p>
    <w:p w:rsidR="00417EB4" w:rsidRDefault="00417EB4" w:rsidP="005A5FCC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</w:p>
    <w:p w:rsidR="005A5FCC" w:rsidRPr="005A5FCC" w:rsidRDefault="005A5FCC" w:rsidP="005A5FCC">
      <w:pPr>
        <w:spacing w:line="240" w:lineRule="auto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</w:p>
    <w:p w:rsidR="005A5FCC" w:rsidRPr="005A5FCC" w:rsidRDefault="005A5FCC">
      <w:pPr>
        <w:jc w:val="center"/>
        <w:rPr>
          <w:rFonts w:ascii="Times New Roman" w:hAnsi="Times New Roman" w:cs="Times New Roman"/>
          <w:b/>
          <w:i/>
          <w:color w:val="002060"/>
          <w:sz w:val="28"/>
          <w:szCs w:val="28"/>
          <w:lang w:val="uk-UA"/>
        </w:rPr>
      </w:pPr>
    </w:p>
    <w:sectPr w:rsidR="005A5FCC" w:rsidRPr="005A5FCC" w:rsidSect="00EC54E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35AB6"/>
    <w:multiLevelType w:val="multilevel"/>
    <w:tmpl w:val="899A6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646403"/>
    <w:multiLevelType w:val="multilevel"/>
    <w:tmpl w:val="0CA68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FE"/>
    <w:rsid w:val="000A71FE"/>
    <w:rsid w:val="00417EB4"/>
    <w:rsid w:val="00564CCF"/>
    <w:rsid w:val="005A5FCC"/>
    <w:rsid w:val="006A7F9F"/>
    <w:rsid w:val="00744C66"/>
    <w:rsid w:val="00C03568"/>
    <w:rsid w:val="00C12073"/>
    <w:rsid w:val="00C8499A"/>
    <w:rsid w:val="00CF4ED5"/>
    <w:rsid w:val="00E542DA"/>
    <w:rsid w:val="00EC54E4"/>
    <w:rsid w:val="00FC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59192"/>
  <w15:chartTrackingRefBased/>
  <w15:docId w15:val="{C2002226-770C-4303-97B8-947DF4EF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5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97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07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9123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23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91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182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3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51126-AC79-42B9-AE4C-3D491947E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Admin</cp:lastModifiedBy>
  <cp:revision>2</cp:revision>
  <dcterms:created xsi:type="dcterms:W3CDTF">2021-06-23T12:41:00Z</dcterms:created>
  <dcterms:modified xsi:type="dcterms:W3CDTF">2021-06-23T12:41:00Z</dcterms:modified>
</cp:coreProperties>
</file>